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4E2B" w14:textId="3B60E807" w:rsidR="00ED6EF5" w:rsidRPr="00872BF2" w:rsidRDefault="008F23EB" w:rsidP="00872BF2">
      <w:pPr>
        <w:jc w:val="center"/>
        <w:rPr>
          <w:u w:val="single"/>
        </w:rPr>
      </w:pPr>
      <w:r w:rsidRPr="008F23EB">
        <w:rPr>
          <w:u w:val="single"/>
        </w:rPr>
        <w:t xml:space="preserve">Williamsburg Public Library </w:t>
      </w:r>
      <w:r w:rsidR="00DD2449" w:rsidRPr="008F23EB">
        <w:rPr>
          <w:u w:val="single"/>
        </w:rPr>
        <w:t xml:space="preserve">Computer and </w:t>
      </w:r>
      <w:r w:rsidR="00232D4F">
        <w:rPr>
          <w:u w:val="single"/>
        </w:rPr>
        <w:t>Internet</w:t>
      </w:r>
      <w:r w:rsidR="00DD2449" w:rsidRPr="008F23EB">
        <w:rPr>
          <w:u w:val="single"/>
        </w:rPr>
        <w:t xml:space="preserve"> Policy</w:t>
      </w:r>
      <w:bookmarkStart w:id="0" w:name="_GoBack"/>
      <w:bookmarkEnd w:id="0"/>
    </w:p>
    <w:p w14:paraId="6EE0CCAE" w14:textId="7E355011" w:rsidR="008F23EB" w:rsidRDefault="008F23EB" w:rsidP="008F23EB">
      <w:pPr>
        <w:spacing w:after="0"/>
      </w:pPr>
      <w:r>
        <w:t>The Williamsburg Public Library provides public access to computers and to</w:t>
      </w:r>
    </w:p>
    <w:p w14:paraId="411913D7" w14:textId="73F83DC5" w:rsidR="008F23EB" w:rsidRDefault="008F23EB" w:rsidP="008F23EB">
      <w:pPr>
        <w:spacing w:after="0"/>
      </w:pPr>
      <w:r>
        <w:t xml:space="preserve">the </w:t>
      </w:r>
      <w:r w:rsidR="00232D4F">
        <w:t>Internet</w:t>
      </w:r>
      <w:r>
        <w:t xml:space="preserve"> in order to augment the community’s educational and informational</w:t>
      </w:r>
    </w:p>
    <w:p w14:paraId="16E51EF1" w14:textId="483BB932" w:rsidR="008F23EB" w:rsidRDefault="008F23EB" w:rsidP="00872BF2">
      <w:pPr>
        <w:spacing w:after="0"/>
      </w:pPr>
      <w:r>
        <w:t xml:space="preserve">resources for </w:t>
      </w:r>
      <w:r w:rsidR="00232D4F">
        <w:t>L</w:t>
      </w:r>
      <w:r>
        <w:t>ibrary visitors of all ages.</w:t>
      </w:r>
    </w:p>
    <w:p w14:paraId="77A12E04" w14:textId="77777777" w:rsidR="00872BF2" w:rsidRDefault="00872BF2" w:rsidP="00872BF2">
      <w:pPr>
        <w:spacing w:after="0"/>
      </w:pPr>
    </w:p>
    <w:p w14:paraId="4A758E49" w14:textId="1CF2C86B" w:rsidR="00DD2449" w:rsidRDefault="00ED6EF5" w:rsidP="00ED6EF5">
      <w:r>
        <w:t xml:space="preserve">Library users of the </w:t>
      </w:r>
      <w:r w:rsidR="00232D4F">
        <w:t>Internet</w:t>
      </w:r>
      <w:r>
        <w:t xml:space="preserve"> should be aware of the following: </w:t>
      </w:r>
    </w:p>
    <w:p w14:paraId="513D4CC1" w14:textId="566F7CAD" w:rsidR="00DD2449" w:rsidRDefault="00232D4F" w:rsidP="00DD2449">
      <w:pPr>
        <w:pStyle w:val="ListParagraph"/>
        <w:numPr>
          <w:ilvl w:val="0"/>
          <w:numId w:val="1"/>
        </w:numPr>
      </w:pPr>
      <w:r>
        <w:rPr>
          <w:b/>
          <w:bCs/>
        </w:rPr>
        <w:t>Internet</w:t>
      </w:r>
      <w:r w:rsidR="00DD2449" w:rsidRPr="00DD2449">
        <w:rPr>
          <w:b/>
          <w:bCs/>
        </w:rPr>
        <w:t xml:space="preserve"> </w:t>
      </w:r>
      <w:r w:rsidR="00DD2449" w:rsidRPr="00DD2449">
        <w:t>Th</w:t>
      </w:r>
      <w:r w:rsidR="00DD2449">
        <w:t>e</w:t>
      </w:r>
      <w:r w:rsidR="00ED6EF5">
        <w:t xml:space="preserve"> </w:t>
      </w:r>
      <w:r>
        <w:t>Internet</w:t>
      </w:r>
      <w:r w:rsidR="00ED6EF5">
        <w:t xml:space="preserve"> is an unregulated global information resource. The Library cannot guarantee the accuracy and/or authenticity of information discovered through this resource. Patrons who find information or subject matter that is erroneous, out-of</w:t>
      </w:r>
      <w:r w:rsidR="00DD2449">
        <w:t>-</w:t>
      </w:r>
      <w:r w:rsidR="00ED6EF5">
        <w:t xml:space="preserve">date, illegal, offensive, and/or controversial should contact the original producer or distributor of that work directly. </w:t>
      </w:r>
    </w:p>
    <w:p w14:paraId="65C7BA1F" w14:textId="76857F19" w:rsidR="00DD2449" w:rsidRDefault="00232D4F" w:rsidP="00DD2449">
      <w:pPr>
        <w:pStyle w:val="ListParagraph"/>
        <w:numPr>
          <w:ilvl w:val="0"/>
          <w:numId w:val="1"/>
        </w:numPr>
      </w:pPr>
      <w:r>
        <w:rPr>
          <w:b/>
          <w:bCs/>
        </w:rPr>
        <w:t>Internet</w:t>
      </w:r>
      <w:r w:rsidR="00ED6EF5" w:rsidRPr="00DD2449">
        <w:rPr>
          <w:b/>
          <w:bCs/>
        </w:rPr>
        <w:t xml:space="preserve"> service </w:t>
      </w:r>
      <w:r w:rsidR="00ED6EF5">
        <w:t xml:space="preserve"> The Library provides high-speed </w:t>
      </w:r>
      <w:r>
        <w:t>Internet</w:t>
      </w:r>
      <w:r w:rsidR="00ED6EF5">
        <w:t xml:space="preserve"> access but cannot guarantee uninterrupted service. </w:t>
      </w:r>
    </w:p>
    <w:p w14:paraId="71794176" w14:textId="1ABB6044" w:rsidR="00DD2449" w:rsidRDefault="00232D4F" w:rsidP="00DD2449">
      <w:pPr>
        <w:pStyle w:val="ListParagraph"/>
        <w:numPr>
          <w:ilvl w:val="0"/>
          <w:numId w:val="1"/>
        </w:numPr>
      </w:pPr>
      <w:r>
        <w:rPr>
          <w:b/>
          <w:bCs/>
        </w:rPr>
        <w:t>Internet</w:t>
      </w:r>
      <w:r w:rsidR="00ED6EF5" w:rsidRPr="00DD2449">
        <w:rPr>
          <w:b/>
          <w:bCs/>
        </w:rPr>
        <w:t xml:space="preserve"> responsibility</w:t>
      </w:r>
      <w:r w:rsidR="00ED6EF5">
        <w:t xml:space="preserve">  The Library assumes no responsibility for a Library patron’s activities on the </w:t>
      </w:r>
      <w:r>
        <w:t>Internet</w:t>
      </w:r>
      <w:r w:rsidR="00ED6EF5">
        <w:t xml:space="preserve">. </w:t>
      </w:r>
    </w:p>
    <w:p w14:paraId="3E661AD6" w14:textId="4D7F9042" w:rsidR="00DD2449" w:rsidRDefault="00232D4F" w:rsidP="00DD2449">
      <w:pPr>
        <w:pStyle w:val="ListParagraph"/>
        <w:numPr>
          <w:ilvl w:val="0"/>
          <w:numId w:val="1"/>
        </w:numPr>
      </w:pPr>
      <w:r>
        <w:rPr>
          <w:b/>
          <w:bCs/>
        </w:rPr>
        <w:t>Internet</w:t>
      </w:r>
      <w:r w:rsidR="00ED6EF5" w:rsidRPr="00DD2449">
        <w:rPr>
          <w:b/>
          <w:bCs/>
        </w:rPr>
        <w:t xml:space="preserve"> access</w:t>
      </w:r>
      <w:r w:rsidR="00ED6EF5">
        <w:t xml:space="preserve">  The Library upholds and affirms the right of each individual to have access to constitutionally protected material. At the same time, the Library is a shared public space, and Library staff may ask a computer user to move to a different computer station if the text and/or graphics displayed on the computer screen is construed by Library staff as offensive to the general public. Library staff may ask a user to leave the computer station if the staff member observes behavior in conflict with this policy or the Library’s behavior policy. While respecting individual users’ right to privacy, the Library staff may monitor use of computer workstations to ensure compliance with this policy. </w:t>
      </w:r>
    </w:p>
    <w:p w14:paraId="2D33128C" w14:textId="4A9E4975" w:rsidR="00A838B3" w:rsidRDefault="00A838B3" w:rsidP="00232D4F">
      <w:pPr>
        <w:pStyle w:val="ListParagraph"/>
        <w:numPr>
          <w:ilvl w:val="0"/>
          <w:numId w:val="1"/>
        </w:numPr>
      </w:pPr>
      <w:r>
        <w:rPr>
          <w:b/>
          <w:bCs/>
        </w:rPr>
        <w:t xml:space="preserve">Wireless access </w:t>
      </w:r>
      <w:r w:rsidRPr="00A838B3">
        <w:t xml:space="preserve">The </w:t>
      </w:r>
      <w:r w:rsidR="00232D4F">
        <w:t>L</w:t>
      </w:r>
      <w:r w:rsidRPr="00A838B3">
        <w:t xml:space="preserve">ibrary also provides </w:t>
      </w:r>
      <w:r w:rsidR="00232D4F">
        <w:t>Internet</w:t>
      </w:r>
      <w:r w:rsidRPr="00A838B3">
        <w:t xml:space="preserve"> access through an unsecured</w:t>
      </w:r>
      <w:r w:rsidR="00A770F2">
        <w:t xml:space="preserve"> </w:t>
      </w:r>
      <w:r w:rsidRPr="00A838B3">
        <w:t>wireless network. Any</w:t>
      </w:r>
      <w:r w:rsidR="00A770F2">
        <w:t xml:space="preserve"> </w:t>
      </w:r>
      <w:r w:rsidRPr="00A838B3">
        <w:t>information accessed or transmitted has the possibility of being intercepted by others without</w:t>
      </w:r>
      <w:r w:rsidR="00A770F2">
        <w:t xml:space="preserve"> </w:t>
      </w:r>
      <w:r w:rsidRPr="00A838B3">
        <w:t>users’ knowledge. There is also a possibility data stored locally on a user’s device could be</w:t>
      </w:r>
      <w:r w:rsidR="00A770F2">
        <w:t xml:space="preserve"> </w:t>
      </w:r>
      <w:r w:rsidRPr="00A838B3">
        <w:t xml:space="preserve">accessed by others if not properly secured. The </w:t>
      </w:r>
      <w:r w:rsidR="00232D4F">
        <w:t>L</w:t>
      </w:r>
      <w:r w:rsidRPr="00A838B3">
        <w:t>ibrary does not assume any responsibility for the</w:t>
      </w:r>
      <w:r w:rsidR="00A770F2">
        <w:t xml:space="preserve"> </w:t>
      </w:r>
      <w:r w:rsidRPr="00A838B3">
        <w:t xml:space="preserve">safety of personal devices or the data on it. Virus and security protection </w:t>
      </w:r>
      <w:r w:rsidR="00872BF2" w:rsidRPr="00A838B3">
        <w:t>are</w:t>
      </w:r>
      <w:r w:rsidRPr="00A838B3">
        <w:t xml:space="preserve"> the sole responsibility</w:t>
      </w:r>
      <w:r w:rsidR="00A770F2">
        <w:t xml:space="preserve"> </w:t>
      </w:r>
      <w:r w:rsidRPr="00A838B3">
        <w:t>of the wireless user.</w:t>
      </w:r>
    </w:p>
    <w:p w14:paraId="3C6F780A" w14:textId="6F3B91F0" w:rsidR="00DD2449" w:rsidRDefault="00232D4F" w:rsidP="00DD2449">
      <w:pPr>
        <w:pStyle w:val="ListParagraph"/>
        <w:numPr>
          <w:ilvl w:val="0"/>
          <w:numId w:val="1"/>
        </w:numPr>
      </w:pPr>
      <w:r>
        <w:rPr>
          <w:b/>
          <w:bCs/>
        </w:rPr>
        <w:t>Internet</w:t>
      </w:r>
      <w:r w:rsidR="00ED6EF5" w:rsidRPr="00DD2449">
        <w:rPr>
          <w:b/>
          <w:bCs/>
        </w:rPr>
        <w:t xml:space="preserve"> limitations for minor chi</w:t>
      </w:r>
      <w:r w:rsidR="00A770F2">
        <w:rPr>
          <w:b/>
          <w:bCs/>
        </w:rPr>
        <w:t>l</w:t>
      </w:r>
      <w:r w:rsidR="00ED6EF5" w:rsidRPr="00DD2449">
        <w:rPr>
          <w:b/>
          <w:bCs/>
        </w:rPr>
        <w:t>dren</w:t>
      </w:r>
      <w:r w:rsidR="00ED6EF5">
        <w:t xml:space="preserve">  Only parents and legal guardians have the right -- and the responsibility -- to monitor their own minor children's access to Library resources, including the </w:t>
      </w:r>
      <w:r>
        <w:t>Internet</w:t>
      </w:r>
      <w:r w:rsidR="00ED6EF5">
        <w:t xml:space="preserve">. Library staff assumes that those under age 18 have parental permission to use Library resources, including the </w:t>
      </w:r>
      <w:r>
        <w:t>Internet</w:t>
      </w:r>
      <w:r w:rsidR="00ED6EF5">
        <w:t xml:space="preserve">, unless notified otherwise by the parent/guardian. </w:t>
      </w:r>
    </w:p>
    <w:p w14:paraId="669C0712" w14:textId="3F2224EC" w:rsidR="00DD2449" w:rsidRDefault="00ED6EF5" w:rsidP="00DD2449">
      <w:pPr>
        <w:pStyle w:val="ListParagraph"/>
        <w:numPr>
          <w:ilvl w:val="0"/>
          <w:numId w:val="1"/>
        </w:numPr>
      </w:pPr>
      <w:r w:rsidRPr="00DD2449">
        <w:rPr>
          <w:b/>
          <w:bCs/>
        </w:rPr>
        <w:t>Computer/device damage</w:t>
      </w:r>
      <w:r>
        <w:t xml:space="preserve">  The Library accepts no responsibility for damage to users’ computers or other devices or for the loss of any data that may occur from the use of the Library’s computers or </w:t>
      </w:r>
      <w:r w:rsidR="00232D4F">
        <w:t>Internet</w:t>
      </w:r>
      <w:r>
        <w:t xml:space="preserve"> service. </w:t>
      </w:r>
    </w:p>
    <w:p w14:paraId="7EBDC3F0" w14:textId="77777777" w:rsidR="00DD2449" w:rsidRDefault="00ED6EF5" w:rsidP="00DD2449">
      <w:pPr>
        <w:pStyle w:val="ListParagraph"/>
        <w:numPr>
          <w:ilvl w:val="0"/>
          <w:numId w:val="1"/>
        </w:numPr>
      </w:pPr>
      <w:r w:rsidRPr="00DD2449">
        <w:rPr>
          <w:b/>
          <w:bCs/>
        </w:rPr>
        <w:t>Computer assistance</w:t>
      </w:r>
      <w:r>
        <w:t xml:space="preserve">  Library staff members generally do not assist patrons with their computers or computer configurations. </w:t>
      </w:r>
    </w:p>
    <w:p w14:paraId="0C8905F3" w14:textId="6ECEAD02" w:rsidR="00DD2449" w:rsidRDefault="00ED6EF5" w:rsidP="00DD2449">
      <w:pPr>
        <w:pStyle w:val="ListParagraph"/>
        <w:numPr>
          <w:ilvl w:val="0"/>
          <w:numId w:val="1"/>
        </w:numPr>
      </w:pPr>
      <w:r w:rsidRPr="00DD2449">
        <w:rPr>
          <w:b/>
          <w:bCs/>
        </w:rPr>
        <w:t xml:space="preserve">Lack of </w:t>
      </w:r>
      <w:r w:rsidR="00232D4F">
        <w:rPr>
          <w:b/>
          <w:bCs/>
        </w:rPr>
        <w:t>Internet</w:t>
      </w:r>
      <w:r w:rsidRPr="00DD2449">
        <w:rPr>
          <w:b/>
          <w:bCs/>
        </w:rPr>
        <w:t xml:space="preserve"> confidentiality</w:t>
      </w:r>
      <w:r>
        <w:t xml:space="preserve">  The </w:t>
      </w:r>
      <w:r w:rsidR="00DD2449">
        <w:t>Williamsburg</w:t>
      </w:r>
      <w:r>
        <w:t xml:space="preserve"> Public Library cannot guarantee confidentiality over the </w:t>
      </w:r>
      <w:r w:rsidR="00232D4F">
        <w:t>Internet</w:t>
      </w:r>
      <w:r>
        <w:t xml:space="preserve">. Patrons entering personal information (credit card numbers, social security numbers, etc.) do so at their own risk. The Library’s wireless network is open and not secure. </w:t>
      </w:r>
    </w:p>
    <w:p w14:paraId="5E658205" w14:textId="0ED66975" w:rsidR="00DD2449" w:rsidRDefault="00ED6EF5" w:rsidP="00DD2449">
      <w:pPr>
        <w:pStyle w:val="ListParagraph"/>
        <w:numPr>
          <w:ilvl w:val="0"/>
          <w:numId w:val="1"/>
        </w:numPr>
      </w:pPr>
      <w:r w:rsidRPr="00DD2449">
        <w:rPr>
          <w:b/>
          <w:bCs/>
        </w:rPr>
        <w:lastRenderedPageBreak/>
        <w:t>Copyrights</w:t>
      </w:r>
      <w:r>
        <w:t xml:space="preserve">  The </w:t>
      </w:r>
      <w:r w:rsidR="00DD2449">
        <w:t>Williamsburg</w:t>
      </w:r>
      <w:r>
        <w:t xml:space="preserve"> Public Library complies with the United States Copyright Law and all other federal, state, and local laws relating to the use of the </w:t>
      </w:r>
      <w:r w:rsidR="00232D4F">
        <w:t>Internet</w:t>
      </w:r>
      <w:r>
        <w:t xml:space="preserve"> and other electronic media. </w:t>
      </w:r>
    </w:p>
    <w:p w14:paraId="5F616A6B" w14:textId="3DC14CD8" w:rsidR="008F23EB" w:rsidRDefault="00A770F2" w:rsidP="00DD2449">
      <w:pPr>
        <w:pStyle w:val="ListParagraph"/>
        <w:numPr>
          <w:ilvl w:val="0"/>
          <w:numId w:val="1"/>
        </w:numPr>
      </w:pPr>
      <w:r>
        <w:rPr>
          <w:b/>
          <w:bCs/>
        </w:rPr>
        <w:t>Costs incurred to the Library</w:t>
      </w:r>
      <w:r w:rsidR="008F23EB">
        <w:rPr>
          <w:b/>
          <w:bCs/>
        </w:rPr>
        <w:t xml:space="preserve">  </w:t>
      </w:r>
      <w:r w:rsidR="008F23EB">
        <w:t xml:space="preserve">Users may not incur any costs to the Williamsburg Public Library through access to fee-for-service information providers, shopping online or any other </w:t>
      </w:r>
      <w:r w:rsidR="00232D4F">
        <w:t>Internet</w:t>
      </w:r>
      <w:r w:rsidR="008F23EB">
        <w:t xml:space="preserve"> use.</w:t>
      </w:r>
    </w:p>
    <w:p w14:paraId="42BAE2B4" w14:textId="50E7DADA" w:rsidR="008F23EB" w:rsidRDefault="008F23EB" w:rsidP="00DD2449">
      <w:pPr>
        <w:pStyle w:val="ListParagraph"/>
        <w:numPr>
          <w:ilvl w:val="0"/>
          <w:numId w:val="1"/>
        </w:numPr>
      </w:pPr>
      <w:r>
        <w:rPr>
          <w:b/>
          <w:bCs/>
        </w:rPr>
        <w:t xml:space="preserve">Saving personal data  </w:t>
      </w:r>
      <w:r w:rsidR="00A838B3">
        <w:t xml:space="preserve">The Library’s technology equipment is for public use and patrons should log off any personal online accounts after using </w:t>
      </w:r>
      <w:r w:rsidR="00232D4F">
        <w:t>L</w:t>
      </w:r>
      <w:r w:rsidR="00A838B3">
        <w:t xml:space="preserve">ibrary technology and save any work created during the session to a personal device or account. Once the </w:t>
      </w:r>
      <w:r w:rsidR="00232D4F">
        <w:t>L</w:t>
      </w:r>
      <w:r w:rsidR="00A838B3">
        <w:t xml:space="preserve">ibrary computers are restarted, any data saved on the computers is deleted and the computers revert to the default </w:t>
      </w:r>
      <w:r w:rsidR="00232D4F">
        <w:t>L</w:t>
      </w:r>
      <w:r w:rsidR="00A838B3">
        <w:t xml:space="preserve">ibrary settings. </w:t>
      </w:r>
    </w:p>
    <w:p w14:paraId="1F341384" w14:textId="2EE872A4" w:rsidR="00A838B3" w:rsidRDefault="00A838B3" w:rsidP="00DD2449">
      <w:pPr>
        <w:pStyle w:val="ListParagraph"/>
        <w:numPr>
          <w:ilvl w:val="0"/>
          <w:numId w:val="1"/>
        </w:numPr>
      </w:pPr>
      <w:r>
        <w:rPr>
          <w:b/>
          <w:bCs/>
        </w:rPr>
        <w:t xml:space="preserve">Extended use </w:t>
      </w:r>
      <w:r>
        <w:t>Arrangements for extended use for proctored exams or job searching/resume work may also be made.</w:t>
      </w:r>
    </w:p>
    <w:p w14:paraId="2682B94C" w14:textId="35358367" w:rsidR="00A838B3" w:rsidRDefault="00A838B3" w:rsidP="00DD2449">
      <w:pPr>
        <w:pStyle w:val="ListParagraph"/>
        <w:numPr>
          <w:ilvl w:val="0"/>
          <w:numId w:val="1"/>
        </w:numPr>
      </w:pPr>
      <w:r>
        <w:rPr>
          <w:b/>
          <w:bCs/>
        </w:rPr>
        <w:t xml:space="preserve">Limited Liability </w:t>
      </w:r>
      <w:r>
        <w:t>Due to liability, the staff does not repair personal computers or devices.  Nor does the staff check personal systems for viruses, malware or other damages to the computer or device.</w:t>
      </w:r>
    </w:p>
    <w:p w14:paraId="160552A0" w14:textId="77777777" w:rsidR="008F23EB" w:rsidRPr="00872BF2" w:rsidRDefault="00ED6EF5" w:rsidP="00ED6EF5">
      <w:pPr>
        <w:rPr>
          <w:b/>
          <w:bCs/>
        </w:rPr>
      </w:pPr>
      <w:r w:rsidRPr="00872BF2">
        <w:rPr>
          <w:b/>
          <w:bCs/>
        </w:rPr>
        <w:t>Procedures for Public Computer Stations</w:t>
      </w:r>
      <w:r w:rsidR="008F23EB" w:rsidRPr="00872BF2">
        <w:rPr>
          <w:b/>
          <w:bCs/>
        </w:rPr>
        <w:t>:</w:t>
      </w:r>
    </w:p>
    <w:p w14:paraId="24CAEB04" w14:textId="77777777" w:rsidR="008F23EB" w:rsidRDefault="00ED6EF5" w:rsidP="008F23EB">
      <w:pPr>
        <w:pStyle w:val="ListParagraph"/>
        <w:numPr>
          <w:ilvl w:val="0"/>
          <w:numId w:val="2"/>
        </w:numPr>
      </w:pPr>
      <w:r>
        <w:t>Stations are available on a walk-in basis</w:t>
      </w:r>
    </w:p>
    <w:p w14:paraId="2FE1B34C" w14:textId="77777777" w:rsidR="008F23EB" w:rsidRDefault="00ED6EF5" w:rsidP="008F23EB">
      <w:pPr>
        <w:pStyle w:val="ListParagraph"/>
        <w:numPr>
          <w:ilvl w:val="0"/>
          <w:numId w:val="2"/>
        </w:numPr>
      </w:pPr>
      <w:r>
        <w:t>A one-hour time limit may be enforced.</w:t>
      </w:r>
    </w:p>
    <w:p w14:paraId="1BDA15A8" w14:textId="77777777" w:rsidR="008F23EB" w:rsidRDefault="00ED6EF5" w:rsidP="008F23EB">
      <w:pPr>
        <w:pStyle w:val="ListParagraph"/>
        <w:numPr>
          <w:ilvl w:val="0"/>
          <w:numId w:val="2"/>
        </w:numPr>
      </w:pPr>
      <w:r>
        <w:t xml:space="preserve">Young children with limited computer skills must be accompanied by an adult. </w:t>
      </w:r>
    </w:p>
    <w:p w14:paraId="786B76D3" w14:textId="77777777" w:rsidR="008F23EB" w:rsidRDefault="00ED6EF5" w:rsidP="008F23EB">
      <w:pPr>
        <w:pStyle w:val="ListParagraph"/>
        <w:numPr>
          <w:ilvl w:val="0"/>
          <w:numId w:val="2"/>
        </w:numPr>
      </w:pPr>
      <w:r>
        <w:t xml:space="preserve">No more than two people may use a computer station at once, except for adults with small children. </w:t>
      </w:r>
    </w:p>
    <w:p w14:paraId="3340376E" w14:textId="77777777" w:rsidR="008F23EB" w:rsidRDefault="00ED6EF5" w:rsidP="008F23EB">
      <w:pPr>
        <w:pStyle w:val="ListParagraph"/>
        <w:numPr>
          <w:ilvl w:val="0"/>
          <w:numId w:val="2"/>
        </w:numPr>
      </w:pPr>
      <w:r>
        <w:t xml:space="preserve">Patrons are expected to be knowledgeable in basic computer operations. Library staff may assist with individualized instruction only as time permits. </w:t>
      </w:r>
    </w:p>
    <w:p w14:paraId="5FD49A87" w14:textId="77777777" w:rsidR="008F23EB" w:rsidRDefault="00ED6EF5" w:rsidP="008F23EB">
      <w:pPr>
        <w:pStyle w:val="ListParagraph"/>
        <w:numPr>
          <w:ilvl w:val="0"/>
          <w:numId w:val="2"/>
        </w:numPr>
      </w:pPr>
      <w:r>
        <w:t xml:space="preserve">A patron may use peripheral devices (i.e. mp3 player, camera, flash drive). </w:t>
      </w:r>
    </w:p>
    <w:p w14:paraId="6408055F" w14:textId="6BAF06D3" w:rsidR="00204CD4" w:rsidRDefault="00ED6EF5" w:rsidP="008F23EB">
      <w:pPr>
        <w:pStyle w:val="ListParagraph"/>
        <w:numPr>
          <w:ilvl w:val="0"/>
          <w:numId w:val="2"/>
        </w:numPr>
      </w:pPr>
      <w:r>
        <w:t>Printing of information is allowed for 10 cents per page for black and white copies and 50 cents per page for color copies.</w:t>
      </w:r>
    </w:p>
    <w:sectPr w:rsidR="00204C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6C06" w14:textId="77777777" w:rsidR="003C6597" w:rsidRDefault="003C6597" w:rsidP="003C6597">
      <w:pPr>
        <w:spacing w:after="0" w:line="240" w:lineRule="auto"/>
      </w:pPr>
      <w:r>
        <w:separator/>
      </w:r>
    </w:p>
  </w:endnote>
  <w:endnote w:type="continuationSeparator" w:id="0">
    <w:p w14:paraId="5DA8BA97" w14:textId="77777777" w:rsidR="003C6597" w:rsidRDefault="003C6597" w:rsidP="003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6563" w14:textId="5F520078" w:rsidR="003C6597" w:rsidRDefault="003C6597">
    <w:pPr>
      <w:pStyle w:val="Footer"/>
    </w:pPr>
    <w:r>
      <w:t>Approved 2/17/20</w:t>
    </w:r>
  </w:p>
  <w:p w14:paraId="6DF3BB57" w14:textId="77777777" w:rsidR="003C6597" w:rsidRDefault="003C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B21F" w14:textId="77777777" w:rsidR="003C6597" w:rsidRDefault="003C6597" w:rsidP="003C6597">
      <w:pPr>
        <w:spacing w:after="0" w:line="240" w:lineRule="auto"/>
      </w:pPr>
      <w:r>
        <w:separator/>
      </w:r>
    </w:p>
  </w:footnote>
  <w:footnote w:type="continuationSeparator" w:id="0">
    <w:p w14:paraId="6EBDF244" w14:textId="77777777" w:rsidR="003C6597" w:rsidRDefault="003C6597" w:rsidP="003C6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7C2B"/>
    <w:multiLevelType w:val="hybridMultilevel"/>
    <w:tmpl w:val="BE9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E505F"/>
    <w:multiLevelType w:val="hybridMultilevel"/>
    <w:tmpl w:val="29F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F5"/>
    <w:rsid w:val="00032CB1"/>
    <w:rsid w:val="00204CD4"/>
    <w:rsid w:val="00232D4F"/>
    <w:rsid w:val="003C6597"/>
    <w:rsid w:val="00872BF2"/>
    <w:rsid w:val="008F23EB"/>
    <w:rsid w:val="00A770F2"/>
    <w:rsid w:val="00A838B3"/>
    <w:rsid w:val="00DD2449"/>
    <w:rsid w:val="00ED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A225"/>
  <w15:chartTrackingRefBased/>
  <w15:docId w15:val="{D23DEF5E-864D-4FF9-9A53-C1CA0A7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49"/>
    <w:pPr>
      <w:ind w:left="720"/>
      <w:contextualSpacing/>
    </w:pPr>
  </w:style>
  <w:style w:type="paragraph" w:styleId="Header">
    <w:name w:val="header"/>
    <w:basedOn w:val="Normal"/>
    <w:link w:val="HeaderChar"/>
    <w:uiPriority w:val="99"/>
    <w:unhideWhenUsed/>
    <w:rsid w:val="003C6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97"/>
  </w:style>
  <w:style w:type="paragraph" w:styleId="Footer">
    <w:name w:val="footer"/>
    <w:basedOn w:val="Normal"/>
    <w:link w:val="FooterChar"/>
    <w:uiPriority w:val="99"/>
    <w:unhideWhenUsed/>
    <w:rsid w:val="003C6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Schroeder</dc:creator>
  <cp:keywords/>
  <dc:description/>
  <cp:lastModifiedBy>Crystal White</cp:lastModifiedBy>
  <cp:revision>6</cp:revision>
  <dcterms:created xsi:type="dcterms:W3CDTF">2020-02-10T04:49:00Z</dcterms:created>
  <dcterms:modified xsi:type="dcterms:W3CDTF">2020-02-21T06:25:00Z</dcterms:modified>
</cp:coreProperties>
</file>