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7A09BA0D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091B5D">
        <w:t xml:space="preserve">August </w:t>
      </w:r>
      <w:proofErr w:type="gramStart"/>
      <w:r w:rsidR="00091B5D">
        <w:t>15,</w:t>
      </w:r>
      <w:r w:rsidR="006E36A9">
        <w:t xml:space="preserve"> </w:t>
      </w:r>
      <w:r w:rsidR="009D4A1B">
        <w:t xml:space="preserve"> 2022</w:t>
      </w:r>
      <w:proofErr w:type="gramEnd"/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Wichmann</w:t>
      </w:r>
      <w:r w:rsidR="00C047EC">
        <w:t>, Engel</w:t>
      </w:r>
      <w:r w:rsidR="00012080">
        <w:t xml:space="preserve">, </w:t>
      </w:r>
      <w:r w:rsidR="00752434">
        <w:t>Gragg, Hall, Kraushaar</w:t>
      </w:r>
      <w:r w:rsidR="00091B5D">
        <w:t>, Carr, Claypool</w:t>
      </w:r>
      <w:r w:rsidR="00752434">
        <w:t xml:space="preserve"> </w:t>
      </w:r>
      <w:r w:rsidR="006E36A9">
        <w:t xml:space="preserve">and </w:t>
      </w:r>
      <w:r w:rsidR="00752434">
        <w:t>Nuehring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6E36A9">
        <w:t xml:space="preserve"> </w:t>
      </w:r>
      <w:r w:rsidR="00C047EC">
        <w:t xml:space="preserve">and </w:t>
      </w:r>
      <w:r w:rsidR="00091B5D">
        <w:t xml:space="preserve">Anne </w:t>
      </w:r>
      <w:r w:rsidR="00A01C04">
        <w:t>Zalenski</w:t>
      </w:r>
      <w:r w:rsidR="00654EE2">
        <w:t>,</w:t>
      </w:r>
      <w:r w:rsidR="00C047EC">
        <w:t xml:space="preserve"> city representative</w:t>
      </w:r>
      <w:r w:rsidR="009D4A1B">
        <w:t>.</w:t>
      </w:r>
      <w:r w:rsidR="008A45B2">
        <w:t xml:space="preserve"> </w:t>
      </w:r>
    </w:p>
    <w:p w14:paraId="646687FA" w14:textId="77777777" w:rsidR="00EA27D1" w:rsidRDefault="00EA27D1"/>
    <w:p w14:paraId="4C7B8159" w14:textId="5DF686F9" w:rsidR="00EA27D1" w:rsidRDefault="00DF537D">
      <w:r>
        <w:t>Meeting called to order by</w:t>
      </w:r>
      <w:r w:rsidR="00587E0D">
        <w:t xml:space="preserve"> </w:t>
      </w:r>
      <w:r w:rsidR="00316D2F">
        <w:t xml:space="preserve">President </w:t>
      </w:r>
      <w:r w:rsidR="00752434">
        <w:t>Engel</w:t>
      </w:r>
      <w:r w:rsidR="00A97A0D">
        <w:t>.</w:t>
      </w:r>
      <w:r w:rsidR="00B309F1">
        <w:t xml:space="preserve">  </w:t>
      </w:r>
    </w:p>
    <w:p w14:paraId="55A4DAEB" w14:textId="306F48C2" w:rsidR="00091B5D" w:rsidRDefault="00091B5D"/>
    <w:p w14:paraId="3846F6B8" w14:textId="36922DF4" w:rsidR="00091B5D" w:rsidRDefault="00091B5D">
      <w:r>
        <w:t xml:space="preserve">Val Carr, and </w:t>
      </w:r>
      <w:r w:rsidR="00A01C04">
        <w:t>Ursula</w:t>
      </w:r>
      <w:r>
        <w:t xml:space="preserve"> Williamson, members of the master gardeners expressed to the board how the master gardeners</w:t>
      </w:r>
      <w:r w:rsidR="0066337B">
        <w:t xml:space="preserve"> had enjoyed working with members of the library staff and board members.  The board expressed their appreciation to the master gardeners on making the planter boxes beautiful </w:t>
      </w:r>
      <w:proofErr w:type="gramStart"/>
      <w:r w:rsidR="0066337B">
        <w:t>and also</w:t>
      </w:r>
      <w:proofErr w:type="gramEnd"/>
      <w:r w:rsidR="0066337B">
        <w:t xml:space="preserve"> how willing the master gardeners were to work with the </w:t>
      </w:r>
      <w:r w:rsidR="00637B35">
        <w:t>library staff and members of the public.</w:t>
      </w:r>
    </w:p>
    <w:p w14:paraId="56CB022E" w14:textId="77777777" w:rsidR="00B12428" w:rsidRDefault="00B12428"/>
    <w:p w14:paraId="257B807B" w14:textId="30B18E97" w:rsidR="004450AD" w:rsidRDefault="008013CD">
      <w:r>
        <w:t>Mo</w:t>
      </w:r>
      <w:r w:rsidR="001C6248">
        <w:t>tion b</w:t>
      </w:r>
      <w:r w:rsidR="00012080">
        <w:t xml:space="preserve">y </w:t>
      </w:r>
      <w:r w:rsidR="00752434">
        <w:t>Wichmann</w:t>
      </w:r>
      <w:r w:rsidR="009D4A1B">
        <w:t xml:space="preserve">, seconded by </w:t>
      </w:r>
      <w:r w:rsidR="00752434">
        <w:t>Gragg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3C9291F7" w:rsidR="001F1AC4" w:rsidRDefault="001C6248">
      <w:r>
        <w:t>Motio</w:t>
      </w:r>
      <w:r w:rsidR="00012080">
        <w:t xml:space="preserve">n by Wichmann, seconded by </w:t>
      </w:r>
      <w:r w:rsidR="00091B5D">
        <w:t xml:space="preserve">Nuehring </w:t>
      </w:r>
      <w:r w:rsidR="00B24A25">
        <w:t>to approve minutes</w:t>
      </w:r>
      <w:r w:rsidR="00AD7919">
        <w:t xml:space="preserve">. </w:t>
      </w:r>
      <w:r w:rsidR="00356ACF">
        <w:t xml:space="preserve"> Motion carried.</w:t>
      </w:r>
    </w:p>
    <w:p w14:paraId="0D58D4F4" w14:textId="23EE55C1" w:rsidR="006E36A9" w:rsidRDefault="006E36A9"/>
    <w:p w14:paraId="51AACA48" w14:textId="26E4EF6B" w:rsidR="001A708D" w:rsidRDefault="001A708D">
      <w:r>
        <w:t>The policy committee had no report at this time, nor did the budget/building committee</w:t>
      </w:r>
      <w:r w:rsidR="006B6EA1">
        <w:t xml:space="preserve"> and personnel </w:t>
      </w:r>
      <w:r w:rsidR="009E5AC0">
        <w:t>committee</w:t>
      </w:r>
      <w:r>
        <w:t>.</w:t>
      </w:r>
    </w:p>
    <w:p w14:paraId="37C1AAFF" w14:textId="1BC9CB49" w:rsidR="00637B35" w:rsidRDefault="00637B35"/>
    <w:p w14:paraId="27887069" w14:textId="4A50C5AF" w:rsidR="00637B35" w:rsidRDefault="00637B35">
      <w:r>
        <w:t>The library director indicated that she is not satisfied with the current library cleaning services.  She is checking with other cleaning services and will report back to the board.</w:t>
      </w:r>
    </w:p>
    <w:p w14:paraId="17BCAEC2" w14:textId="3C88F655" w:rsidR="00637B35" w:rsidRDefault="00637B35"/>
    <w:p w14:paraId="6D5EFB02" w14:textId="277CC67D" w:rsidR="00637B35" w:rsidRDefault="00637B35">
      <w:r>
        <w:t xml:space="preserve">Discussion was held on a security installation update.  Following discussion, motion by Wichmann, seconded by Claypool to use the Security </w:t>
      </w:r>
      <w:r w:rsidR="00A01C04">
        <w:t>Consultant proposal including the maintenance protection option.  Motion carried.  The library director reported that the security cameras would be installed in the immediate future.</w:t>
      </w:r>
    </w:p>
    <w:p w14:paraId="673D0806" w14:textId="2B69BC7A" w:rsidR="001A708D" w:rsidRDefault="001A708D"/>
    <w:p w14:paraId="780199D8" w14:textId="6DC4A111" w:rsidR="00412824" w:rsidRDefault="00412824">
      <w:r>
        <w:t xml:space="preserve">Review of </w:t>
      </w:r>
      <w:r w:rsidR="009E5AC0">
        <w:t xml:space="preserve">Chapter </w:t>
      </w:r>
      <w:r w:rsidR="00A01C04">
        <w:t>11</w:t>
      </w:r>
      <w:r w:rsidR="009E5AC0">
        <w:t xml:space="preserve"> of the Trustee Handbook was held.</w:t>
      </w:r>
    </w:p>
    <w:p w14:paraId="6520542B" w14:textId="77777777" w:rsidR="00C047EC" w:rsidRDefault="00C047EC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6"/>
  </w:num>
  <w:num w:numId="2" w16cid:durableId="371342097">
    <w:abstractNumId w:val="8"/>
  </w:num>
  <w:num w:numId="3" w16cid:durableId="1099719835">
    <w:abstractNumId w:val="3"/>
  </w:num>
  <w:num w:numId="4" w16cid:durableId="553659290">
    <w:abstractNumId w:val="1"/>
  </w:num>
  <w:num w:numId="5" w16cid:durableId="54862169">
    <w:abstractNumId w:val="4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5"/>
  </w:num>
  <w:num w:numId="9" w16cid:durableId="189781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30218"/>
    <w:rsid w:val="00032F96"/>
    <w:rsid w:val="000659B7"/>
    <w:rsid w:val="00091B5D"/>
    <w:rsid w:val="000A4E94"/>
    <w:rsid w:val="000B172E"/>
    <w:rsid w:val="000D5BB6"/>
    <w:rsid w:val="000D73BC"/>
    <w:rsid w:val="000E672F"/>
    <w:rsid w:val="000E7057"/>
    <w:rsid w:val="000F4109"/>
    <w:rsid w:val="00100285"/>
    <w:rsid w:val="00100368"/>
    <w:rsid w:val="00111BF7"/>
    <w:rsid w:val="001154BC"/>
    <w:rsid w:val="00116EB8"/>
    <w:rsid w:val="00132F05"/>
    <w:rsid w:val="00136E82"/>
    <w:rsid w:val="001414A4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412824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68B6"/>
    <w:rsid w:val="007B0BEE"/>
    <w:rsid w:val="007B6E2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4ADF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D7919"/>
    <w:rsid w:val="00B12428"/>
    <w:rsid w:val="00B24A25"/>
    <w:rsid w:val="00B24B83"/>
    <w:rsid w:val="00B309F1"/>
    <w:rsid w:val="00B41D5E"/>
    <w:rsid w:val="00B47156"/>
    <w:rsid w:val="00B74D37"/>
    <w:rsid w:val="00B92441"/>
    <w:rsid w:val="00BE04E4"/>
    <w:rsid w:val="00C047EC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65923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2022-09-13T22:39:00Z</dcterms:created>
  <dcterms:modified xsi:type="dcterms:W3CDTF">2022-09-13T23:00:00Z</dcterms:modified>
</cp:coreProperties>
</file>